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BAA7E" w14:textId="77777777" w:rsidR="00876526" w:rsidRDefault="00876526" w:rsidP="00283D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sz w:val="44"/>
          <w:szCs w:val="44"/>
        </w:rPr>
      </w:pPr>
      <w:r>
        <w:rPr>
          <w:rFonts w:ascii="Cambria" w:hAnsi="Cambria" w:cs="Cambria"/>
          <w:b/>
          <w:bCs/>
          <w:sz w:val="44"/>
          <w:szCs w:val="44"/>
        </w:rPr>
        <w:t>VVC FACULTY ASSOCIATION MEETING</w:t>
      </w:r>
    </w:p>
    <w:p w14:paraId="4BB88840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sz w:val="36"/>
          <w:szCs w:val="36"/>
        </w:rPr>
      </w:pPr>
      <w:r>
        <w:rPr>
          <w:rFonts w:ascii="Cambria" w:hAnsi="Cambria" w:cs="Cambria"/>
          <w:b/>
          <w:bCs/>
          <w:sz w:val="36"/>
          <w:szCs w:val="36"/>
        </w:rPr>
        <w:t>AGENDA</w:t>
      </w:r>
    </w:p>
    <w:p w14:paraId="014FEF59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 xml:space="preserve">Thursday, </w:t>
      </w:r>
      <w:r w:rsidR="00DE220F">
        <w:rPr>
          <w:rFonts w:ascii="Cambria" w:hAnsi="Cambria" w:cs="Cambria"/>
          <w:sz w:val="28"/>
          <w:szCs w:val="28"/>
        </w:rPr>
        <w:t>February</w:t>
      </w:r>
      <w:r w:rsidR="00840009">
        <w:rPr>
          <w:rFonts w:ascii="Cambria" w:hAnsi="Cambria" w:cs="Cambria"/>
          <w:sz w:val="28"/>
          <w:szCs w:val="28"/>
        </w:rPr>
        <w:t xml:space="preserve"> </w:t>
      </w:r>
      <w:r w:rsidR="00DE220F">
        <w:rPr>
          <w:rFonts w:ascii="Cambria" w:hAnsi="Cambria" w:cs="Cambria"/>
          <w:sz w:val="28"/>
          <w:szCs w:val="28"/>
        </w:rPr>
        <w:t>22</w:t>
      </w:r>
      <w:r w:rsidR="00E07D58">
        <w:rPr>
          <w:rFonts w:ascii="Cambria" w:hAnsi="Cambria" w:cs="Cambria"/>
          <w:sz w:val="28"/>
          <w:szCs w:val="28"/>
        </w:rPr>
        <w:t>, 201</w:t>
      </w:r>
      <w:r w:rsidR="00DE220F">
        <w:rPr>
          <w:rFonts w:ascii="Cambria" w:hAnsi="Cambria" w:cs="Cambria"/>
          <w:sz w:val="28"/>
          <w:szCs w:val="28"/>
        </w:rPr>
        <w:t>8</w:t>
      </w:r>
    </w:p>
    <w:p w14:paraId="729DD29D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>3:30 p.m. Administration Building, Room 8</w:t>
      </w:r>
    </w:p>
    <w:p w14:paraId="2BA5D476" w14:textId="77777777" w:rsidR="00876526" w:rsidRDefault="00283D4D" w:rsidP="00283D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VVCFA.ORG</w:t>
      </w:r>
    </w:p>
    <w:p w14:paraId="13D488D0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B915426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15625AC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sz w:val="28"/>
          <w:szCs w:val="28"/>
        </w:rPr>
      </w:pPr>
      <w:r>
        <w:rPr>
          <w:rFonts w:ascii="Cambria" w:hAnsi="Cambria" w:cs="Cambria"/>
          <w:b/>
          <w:bCs/>
          <w:sz w:val="28"/>
          <w:szCs w:val="28"/>
        </w:rPr>
        <w:t>CALL TO ORDER</w:t>
      </w:r>
    </w:p>
    <w:p w14:paraId="10F01898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5EC4247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Additions and Revisions to Agenda</w:t>
      </w:r>
    </w:p>
    <w:p w14:paraId="33B78D70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Cambria" w:hAnsi="Cambria" w:cs="Cambria"/>
          <w:sz w:val="24"/>
          <w:szCs w:val="24"/>
        </w:rPr>
      </w:pPr>
    </w:p>
    <w:p w14:paraId="23B9CDE4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Action Item List</w:t>
      </w:r>
    </w:p>
    <w:p w14:paraId="2A1C7341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80"/>
        <w:rPr>
          <w:rFonts w:ascii="Cambria" w:hAnsi="Cambria" w:cs="Cambria"/>
          <w:sz w:val="24"/>
          <w:szCs w:val="24"/>
          <w:u w:val="single"/>
        </w:rPr>
      </w:pPr>
    </w:p>
    <w:p w14:paraId="207E4CC5" w14:textId="77777777" w:rsidR="00E26516" w:rsidRDefault="00E26516" w:rsidP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1.1</w:t>
      </w:r>
      <w:r>
        <w:rPr>
          <w:rFonts w:ascii="Cambria" w:hAnsi="Cambria" w:cs="Cambria"/>
          <w:sz w:val="24"/>
          <w:szCs w:val="24"/>
        </w:rPr>
        <w:tab/>
        <w:t>Minutes from October 19, 2017</w:t>
      </w:r>
      <w:r>
        <w:rPr>
          <w:rFonts w:ascii="Cambria" w:hAnsi="Cambria" w:cs="Cambria"/>
          <w:sz w:val="24"/>
          <w:szCs w:val="24"/>
        </w:rPr>
        <w:tab/>
        <w:t>Y</w:t>
      </w:r>
      <w:r>
        <w:rPr>
          <w:rFonts w:ascii="Cambria" w:hAnsi="Cambria" w:cs="Cambria"/>
          <w:sz w:val="24"/>
          <w:szCs w:val="24"/>
        </w:rPr>
        <w:tab/>
        <w:t>N</w:t>
      </w:r>
    </w:p>
    <w:p w14:paraId="2853F856" w14:textId="77777777" w:rsidR="00E26516" w:rsidRDefault="00E26516" w:rsidP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Cs/>
          <w:sz w:val="24"/>
          <w:szCs w:val="24"/>
        </w:rPr>
      </w:pPr>
      <w:r>
        <w:rPr>
          <w:rFonts w:ascii="Cambria" w:hAnsi="Cambria" w:cs="Cambria"/>
          <w:bCs/>
          <w:sz w:val="24"/>
          <w:szCs w:val="24"/>
        </w:rPr>
        <w:t>1.2</w:t>
      </w:r>
      <w:r>
        <w:rPr>
          <w:rFonts w:ascii="Cambria" w:hAnsi="Cambria" w:cs="Cambria"/>
          <w:bCs/>
          <w:sz w:val="24"/>
          <w:szCs w:val="24"/>
        </w:rPr>
        <w:tab/>
        <w:t xml:space="preserve">Standing Rules (Second Reading) </w:t>
      </w:r>
      <w:r>
        <w:rPr>
          <w:rFonts w:ascii="Cambria" w:hAnsi="Cambria" w:cs="Cambria"/>
          <w:bCs/>
          <w:sz w:val="24"/>
          <w:szCs w:val="24"/>
        </w:rPr>
        <w:tab/>
        <w:t>Y</w:t>
      </w:r>
      <w:r>
        <w:rPr>
          <w:rFonts w:ascii="Cambria" w:hAnsi="Cambria" w:cs="Cambria"/>
          <w:bCs/>
          <w:sz w:val="24"/>
          <w:szCs w:val="24"/>
        </w:rPr>
        <w:tab/>
        <w:t>N</w:t>
      </w:r>
    </w:p>
    <w:p w14:paraId="386ABBC2" w14:textId="77777777" w:rsidR="00E26516" w:rsidRPr="002C76AC" w:rsidRDefault="00E26516" w:rsidP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bCs/>
          <w:sz w:val="24"/>
          <w:szCs w:val="24"/>
        </w:rPr>
        <w:t>1.3</w:t>
      </w:r>
      <w:r>
        <w:rPr>
          <w:rFonts w:ascii="Cambria" w:hAnsi="Cambria" w:cs="Cambria"/>
          <w:bCs/>
          <w:sz w:val="24"/>
          <w:szCs w:val="24"/>
        </w:rPr>
        <w:tab/>
        <w:t xml:space="preserve">e-voting </w:t>
      </w:r>
      <w:r>
        <w:rPr>
          <w:rFonts w:ascii="Cambria" w:hAnsi="Cambria" w:cs="Cambria"/>
          <w:bCs/>
          <w:sz w:val="24"/>
          <w:szCs w:val="24"/>
        </w:rPr>
        <w:tab/>
      </w:r>
      <w:r>
        <w:rPr>
          <w:rFonts w:ascii="Cambria" w:hAnsi="Cambria" w:cs="Cambria"/>
          <w:bCs/>
          <w:sz w:val="24"/>
          <w:szCs w:val="24"/>
        </w:rPr>
        <w:tab/>
      </w:r>
      <w:r>
        <w:rPr>
          <w:rFonts w:ascii="Cambria" w:hAnsi="Cambria" w:cs="Cambria"/>
          <w:bCs/>
          <w:sz w:val="24"/>
          <w:szCs w:val="24"/>
        </w:rPr>
        <w:tab/>
      </w:r>
      <w:r>
        <w:rPr>
          <w:rFonts w:ascii="Cambria" w:hAnsi="Cambria" w:cs="Cambria"/>
          <w:bCs/>
          <w:sz w:val="24"/>
          <w:szCs w:val="24"/>
        </w:rPr>
        <w:tab/>
      </w:r>
      <w:r>
        <w:rPr>
          <w:rFonts w:ascii="Cambria" w:hAnsi="Cambria" w:cs="Cambria"/>
          <w:bCs/>
          <w:sz w:val="24"/>
          <w:szCs w:val="24"/>
        </w:rPr>
        <w:tab/>
        <w:t>Y</w:t>
      </w:r>
      <w:r>
        <w:rPr>
          <w:rFonts w:ascii="Cambria" w:hAnsi="Cambria" w:cs="Cambria"/>
          <w:bCs/>
          <w:sz w:val="24"/>
          <w:szCs w:val="24"/>
        </w:rPr>
        <w:tab/>
        <w:t>N</w:t>
      </w:r>
    </w:p>
    <w:p w14:paraId="71B1C403" w14:textId="77777777" w:rsidR="00E26516" w:rsidRDefault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sz w:val="24"/>
          <w:szCs w:val="24"/>
        </w:rPr>
      </w:pPr>
    </w:p>
    <w:p w14:paraId="4BB98C51" w14:textId="77777777" w:rsidR="00236BFB" w:rsidRDefault="00236BFB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/>
          <w:bCs/>
          <w:sz w:val="24"/>
          <w:szCs w:val="24"/>
        </w:rPr>
      </w:pPr>
    </w:p>
    <w:p w14:paraId="2848E88D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President’s Report</w:t>
      </w:r>
    </w:p>
    <w:p w14:paraId="100E3CFF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</w:p>
    <w:p w14:paraId="0D46B8F7" w14:textId="77777777" w:rsidR="009A61AE" w:rsidRPr="009A61AE" w:rsidRDefault="00DD1E89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Bargaining</w:t>
      </w:r>
      <w:r w:rsidR="005E56B0">
        <w:rPr>
          <w:rFonts w:ascii="Cambria" w:hAnsi="Cambria" w:cs="Cambria"/>
          <w:sz w:val="24"/>
          <w:szCs w:val="24"/>
        </w:rPr>
        <w:t xml:space="preserve"> / Bargaining Survey</w:t>
      </w:r>
    </w:p>
    <w:p w14:paraId="6D32834A" w14:textId="77777777" w:rsidR="009A61AE" w:rsidRDefault="00DD1E89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Canvas</w:t>
      </w:r>
    </w:p>
    <w:p w14:paraId="45E3AA7D" w14:textId="77777777" w:rsidR="00840009" w:rsidRDefault="00DD1E89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Union representation @ meetings/ Weingarten</w:t>
      </w:r>
    </w:p>
    <w:p w14:paraId="4A1059F2" w14:textId="77777777" w:rsidR="009A61AE" w:rsidRDefault="00DD1E89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In-Service Day</w:t>
      </w:r>
    </w:p>
    <w:p w14:paraId="70577F43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</w:p>
    <w:p w14:paraId="67BA3230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Executive Officers’ Report</w:t>
      </w:r>
    </w:p>
    <w:p w14:paraId="6D243739" w14:textId="77777777" w:rsidR="00876526" w:rsidRDefault="00876526">
      <w:pPr>
        <w:widowControl w:val="0"/>
        <w:tabs>
          <w:tab w:val="left" w:pos="720"/>
          <w:tab w:val="left" w:pos="1140"/>
        </w:tabs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="Cambria"/>
          <w:sz w:val="24"/>
          <w:szCs w:val="24"/>
        </w:rPr>
      </w:pPr>
    </w:p>
    <w:p w14:paraId="2167731B" w14:textId="77777777" w:rsidR="002C76AC" w:rsidRDefault="00876526" w:rsidP="00DD1E89">
      <w:pPr>
        <w:widowControl w:val="0"/>
        <w:numPr>
          <w:ilvl w:val="1"/>
          <w:numId w:val="2"/>
        </w:numPr>
        <w:tabs>
          <w:tab w:val="left" w:pos="720"/>
          <w:tab w:val="left" w:pos="114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Vice President</w:t>
      </w:r>
    </w:p>
    <w:p w14:paraId="18B78DC8" w14:textId="77777777" w:rsidR="00DD1E89" w:rsidRDefault="00DD1E89" w:rsidP="00DD1E89">
      <w:pPr>
        <w:widowControl w:val="0"/>
        <w:numPr>
          <w:ilvl w:val="2"/>
          <w:numId w:val="2"/>
        </w:numPr>
        <w:tabs>
          <w:tab w:val="left" w:pos="720"/>
          <w:tab w:val="left" w:pos="114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Spring Elections</w:t>
      </w:r>
    </w:p>
    <w:p w14:paraId="54C6E342" w14:textId="77777777" w:rsidR="002C76AC" w:rsidRDefault="002C76AC" w:rsidP="00135232">
      <w:pPr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3</w:t>
      </w:r>
      <w:r w:rsidR="00876526">
        <w:rPr>
          <w:rFonts w:ascii="Cambria" w:hAnsi="Cambria" w:cs="Cambria"/>
          <w:sz w:val="24"/>
          <w:szCs w:val="24"/>
        </w:rPr>
        <w:t>.2 Treasurer</w:t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</w:p>
    <w:p w14:paraId="6D093E41" w14:textId="77777777" w:rsidR="00876526" w:rsidRDefault="002C76AC">
      <w:pPr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3</w:t>
      </w:r>
      <w:r w:rsidR="00876526">
        <w:rPr>
          <w:rFonts w:ascii="Cambria" w:hAnsi="Cambria" w:cs="Cambria"/>
          <w:sz w:val="24"/>
          <w:szCs w:val="24"/>
        </w:rPr>
        <w:t>.3 Secretary</w:t>
      </w:r>
    </w:p>
    <w:p w14:paraId="16A6374E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</w:p>
    <w:p w14:paraId="01A47033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Association Committee Reports</w:t>
      </w:r>
    </w:p>
    <w:p w14:paraId="1C71053C" w14:textId="77777777" w:rsidR="00876526" w:rsidRDefault="0087652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</w:p>
    <w:p w14:paraId="36E284D2" w14:textId="77777777" w:rsidR="00E1144D" w:rsidRDefault="00E1144D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4.1 Membership and Diversity Committees (Tracy Davis)</w:t>
      </w:r>
    </w:p>
    <w:p w14:paraId="2B0E5035" w14:textId="77777777" w:rsidR="00876526" w:rsidRDefault="00E1144D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4.2</w:t>
      </w:r>
      <w:r w:rsidR="00876526">
        <w:rPr>
          <w:rFonts w:ascii="Cambria" w:hAnsi="Cambria" w:cs="Cambria"/>
          <w:sz w:val="24"/>
          <w:szCs w:val="24"/>
        </w:rPr>
        <w:t xml:space="preserve"> Political Action Committee (PAC) </w:t>
      </w:r>
    </w:p>
    <w:p w14:paraId="5F27D03A" w14:textId="77777777" w:rsidR="00876526" w:rsidRDefault="00E1144D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4.3</w:t>
      </w:r>
      <w:r w:rsidR="00876526">
        <w:rPr>
          <w:rFonts w:ascii="Cambria" w:hAnsi="Cambria" w:cs="Cambria"/>
          <w:sz w:val="24"/>
          <w:szCs w:val="24"/>
        </w:rPr>
        <w:t xml:space="preserve"> Social Activity Committee</w:t>
      </w:r>
    </w:p>
    <w:p w14:paraId="156C2C25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</w:p>
    <w:p w14:paraId="71E65092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sz w:val="24"/>
          <w:szCs w:val="24"/>
        </w:rPr>
        <w:t>5.</w:t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b/>
          <w:bCs/>
          <w:sz w:val="24"/>
          <w:szCs w:val="24"/>
          <w:u w:val="single"/>
        </w:rPr>
        <w:t>Adjournment</w:t>
      </w:r>
    </w:p>
    <w:p w14:paraId="2BADD5AB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sectPr w:rsidR="0087652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ype Embellishments One LE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3B7F3085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u w:val="none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num w:numId="1" w16cid:durableId="1882550685">
    <w:abstractNumId w:val="0"/>
  </w:num>
  <w:num w:numId="2" w16cid:durableId="18559165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EC"/>
    <w:rsid w:val="000F20FB"/>
    <w:rsid w:val="001229EC"/>
    <w:rsid w:val="00135232"/>
    <w:rsid w:val="00196BFD"/>
    <w:rsid w:val="001A2402"/>
    <w:rsid w:val="002178D9"/>
    <w:rsid w:val="00236BFB"/>
    <w:rsid w:val="00283D4D"/>
    <w:rsid w:val="002C76AC"/>
    <w:rsid w:val="00315A8A"/>
    <w:rsid w:val="003D49A2"/>
    <w:rsid w:val="005E56B0"/>
    <w:rsid w:val="00840009"/>
    <w:rsid w:val="00876526"/>
    <w:rsid w:val="009753B3"/>
    <w:rsid w:val="009A61AE"/>
    <w:rsid w:val="00BF750C"/>
    <w:rsid w:val="00DD1E89"/>
    <w:rsid w:val="00DE220F"/>
    <w:rsid w:val="00E07D58"/>
    <w:rsid w:val="00E1144D"/>
    <w:rsid w:val="00E26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A8E64A9"/>
  <w14:defaultImageDpi w14:val="0"/>
  <w15:docId w15:val="{F69E497E-4226-AF4F-A0E9-7D61324E7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6BFD"/>
    <w:pPr>
      <w:spacing w:after="0" w:line="240" w:lineRule="auto"/>
    </w:pPr>
    <w:rPr>
      <w:rFonts w:ascii="Segoe UI Symbol" w:hAnsi="Segoe UI Symbol" w:cs="Segoe UI Symbo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96BFD"/>
    <w:rPr>
      <w:rFonts w:ascii="Segoe UI Symbol" w:hAnsi="Segoe UI Symbol" w:cs="Segoe UI Symbo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577</Characters>
  <Application>Microsoft Office Word</Application>
  <DocSecurity>0</DocSecurity>
  <Lines>4</Lines>
  <Paragraphs>1</Paragraphs>
  <ScaleCrop>false</ScaleCrop>
  <Company>VVC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Khalid Rubayi</dc:creator>
  <cp:keywords/>
  <dc:description/>
  <cp:lastModifiedBy>Michael Butros</cp:lastModifiedBy>
  <cp:revision>2</cp:revision>
  <cp:lastPrinted>2016-09-13T16:33:00Z</cp:lastPrinted>
  <dcterms:created xsi:type="dcterms:W3CDTF">2022-09-18T01:41:00Z</dcterms:created>
  <dcterms:modified xsi:type="dcterms:W3CDTF">2022-09-18T01:41:00Z</dcterms:modified>
</cp:coreProperties>
</file>